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D09E0" w14:textId="77777777" w:rsidR="007724B6" w:rsidRPr="001A217C" w:rsidRDefault="007724B6" w:rsidP="001A217C">
      <w:pPr>
        <w:keepNext/>
        <w:spacing w:after="0" w:line="240" w:lineRule="auto"/>
        <w:ind w:right="450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47247CA4" w14:textId="0C82FA67" w:rsidR="002D6A6E" w:rsidRPr="00A5195D" w:rsidRDefault="002D6A6E" w:rsidP="003E6035">
      <w:pPr>
        <w:keepNext/>
        <w:spacing w:after="0" w:line="240" w:lineRule="auto"/>
        <w:ind w:left="540" w:right="45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A5195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3086F949" w14:textId="35BE6E09" w:rsidR="005E50A4" w:rsidRPr="00D913EA" w:rsidRDefault="005E50A4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ЗАО «Кумтор Голд Компани» (далее – «КГК») приглашает вас принять участие </w:t>
      </w:r>
      <w:r w:rsidR="00DF180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в </w:t>
      </w:r>
      <w:proofErr w:type="spellStart"/>
      <w:r w:rsidR="00050A23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пред</w:t>
      </w:r>
      <w:r w:rsidR="003D2425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квалификационном</w:t>
      </w:r>
      <w:proofErr w:type="spellEnd"/>
      <w:r w:rsidR="00D2484A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отборе </w:t>
      </w:r>
      <w:r w:rsidR="00241604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по</w:t>
      </w:r>
      <w:r w:rsidR="008C0663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ставщик</w:t>
      </w:r>
      <w:r w:rsidR="009460F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ов</w:t>
      </w:r>
      <w:r w:rsidR="00DF180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,</w:t>
      </w:r>
      <w:r w:rsidR="00E06DE5" w:rsidRPr="00E06DE5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="00DF1806" w:rsidRPr="00F5504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специализирующихся </w:t>
      </w:r>
      <w:r w:rsidR="00DF1806" w:rsidRPr="00F5504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на поставке </w:t>
      </w:r>
      <w:r w:rsidR="00DF180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инструментов и промышленных товаров,</w:t>
      </w:r>
      <w:r w:rsidR="00DF18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E06DE5" w:rsidRPr="009B4E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в целях</w:t>
      </w:r>
      <w:r w:rsidR="00003A7D" w:rsidRPr="009B4E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заключения </w:t>
      </w:r>
      <w:r w:rsidR="00112357" w:rsidRPr="009B4E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рамочных договоров</w:t>
      </w:r>
      <w:r w:rsidR="00D913EA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45163757" w14:textId="1CA4C729" w:rsidR="005E50A4" w:rsidRPr="00A5195D" w:rsidRDefault="005E50A4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Крайний срок подачи заявок</w:t>
      </w: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: 1</w:t>
      </w:r>
      <w:r w:rsidR="00E23154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3</w:t>
      </w: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:00 часов</w:t>
      </w:r>
      <w:r w:rsidR="00C41C99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="001F0315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(по Бишкекскому </w:t>
      </w:r>
      <w:r w:rsidR="00CD42FB"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времени) </w:t>
      </w:r>
      <w:r w:rsidR="00634CE2" w:rsidRPr="00B45E9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2</w:t>
      </w:r>
      <w:r w:rsidR="00330AA2" w:rsidRPr="00B45E9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A64B5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марта</w:t>
      </w:r>
      <w:r w:rsidR="00330AA2" w:rsidRPr="00B45E9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Pr="00B45E9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202</w:t>
      </w:r>
      <w:r w:rsidR="00904D86" w:rsidRPr="00B45E9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6</w:t>
      </w:r>
      <w:r w:rsidRPr="00B45E9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года</w:t>
      </w:r>
      <w:r w:rsidRPr="00050A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0055EBF0" w14:textId="21AD890C" w:rsidR="005E50A4" w:rsidRPr="00A5195D" w:rsidRDefault="005E50A4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Основные требования к подаче</w:t>
      </w:r>
      <w:r w:rsidR="00896458"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854CDB"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квалификационных документов</w:t>
      </w: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:</w:t>
      </w:r>
    </w:p>
    <w:p w14:paraId="752AFF80" w14:textId="10CDCC89" w:rsidR="007724B6" w:rsidRPr="007724B6" w:rsidRDefault="005E50A4" w:rsidP="00A15F1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Документы должны быть представлены в формате </w:t>
      </w:r>
      <w:r w:rsidRPr="007724B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PDF</w:t>
      </w:r>
      <w:r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4438E08D" w14:textId="644E39D1" w:rsidR="00A15F11" w:rsidRPr="00A15F11" w:rsidRDefault="002A50BB" w:rsidP="00A15F1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Документы </w:t>
      </w:r>
      <w:r w:rsidR="005E50A4"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должны быть отправлены на электронную </w:t>
      </w:r>
      <w:r w:rsidR="00854CDB"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почту</w:t>
      </w:r>
      <w:r w:rsidR="00C12D96" w:rsidRPr="007724B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hyperlink r:id="rId8" w:history="1">
        <w:r w:rsidR="00EC3590" w:rsidRPr="009F1D2A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instrument</w:t>
        </w:r>
        <w:r w:rsidR="00EC3590" w:rsidRPr="00EC3590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val="ru-RU"/>
            <w14:ligatures w14:val="none"/>
          </w:rPr>
          <w:t>@</w:t>
        </w:r>
        <w:proofErr w:type="spellStart"/>
        <w:r w:rsidR="00EC3590" w:rsidRPr="009F1D2A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kumtor</w:t>
        </w:r>
        <w:proofErr w:type="spellEnd"/>
        <w:r w:rsidR="00EC3590" w:rsidRPr="009F1D2A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val="ru-RU"/>
            <w14:ligatures w14:val="none"/>
          </w:rPr>
          <w:t>.</w:t>
        </w:r>
        <w:r w:rsidR="00EC3590" w:rsidRPr="009F1D2A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14:ligatures w14:val="none"/>
          </w:rPr>
          <w:t>kg</w:t>
        </w:r>
      </w:hyperlink>
    </w:p>
    <w:p w14:paraId="29ED568C" w14:textId="35F2F1F4" w:rsidR="006A4EFC" w:rsidRPr="00A15F11" w:rsidRDefault="005E50A4" w:rsidP="00A15F11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A15F1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Обратите внимание, что размер одного письма не должен превышать 25</w:t>
      </w:r>
      <w:r w:rsidRPr="00A15F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MB</w:t>
      </w:r>
      <w:r w:rsidRPr="00A15F11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6FD4B5E7" w14:textId="2C204EAF" w:rsidR="00604E5F" w:rsidRDefault="005E50A4" w:rsidP="003E6035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Необходимые документы для</w:t>
      </w:r>
      <w:r w:rsidR="002A50BB"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предоставления</w:t>
      </w:r>
      <w:r w:rsidRPr="00A519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:</w:t>
      </w:r>
    </w:p>
    <w:p w14:paraId="12EB3AFC" w14:textId="1602609E" w:rsidR="004C4E57" w:rsidRDefault="004C4E57" w:rsidP="004C4E57">
      <w:pPr>
        <w:spacing w:before="100" w:beforeAutospacing="1" w:after="100" w:afterAutospacing="1" w:line="240" w:lineRule="auto"/>
        <w:ind w:left="540"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4C4E5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Для резидентов Кыргызской Республики:</w:t>
      </w:r>
    </w:p>
    <w:p w14:paraId="2255826F" w14:textId="6FA252F5" w:rsidR="00A15F11" w:rsidRPr="00A15F11" w:rsidRDefault="00B720CF" w:rsidP="00A15F11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B720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Список аналогичных поставок за последние 2 года </w:t>
      </w:r>
      <w:r w:rsidR="00D73BB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9827E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73BBC">
        <w:rPr>
          <w:rFonts w:ascii="Times New Roman" w:eastAsia="Times New Roman" w:hAnsi="Times New Roman" w:cs="Times New Roman"/>
          <w:sz w:val="24"/>
          <w:szCs w:val="24"/>
          <w:lang w:val="ru-RU"/>
        </w:rPr>
        <w:t>референс лист</w:t>
      </w:r>
      <w:r w:rsidR="00625B99" w:rsidRPr="00A15F11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bookmarkStart w:id="0" w:name="_Hlk199341466"/>
    </w:p>
    <w:p w14:paraId="673B18E9" w14:textId="77777777" w:rsidR="00272276" w:rsidRPr="00272276" w:rsidRDefault="00BE1B0A" w:rsidP="00272276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A15F11">
        <w:rPr>
          <w:rFonts w:ascii="Times New Roman" w:hAnsi="Times New Roman" w:cs="Times New Roman"/>
          <w:sz w:val="24"/>
          <w:szCs w:val="24"/>
          <w:lang w:val="ru-RU"/>
        </w:rPr>
        <w:t>Заполненная к</w:t>
      </w:r>
      <w:r w:rsidR="000F46E2" w:rsidRPr="00A15F11">
        <w:rPr>
          <w:rFonts w:ascii="Times New Roman" w:hAnsi="Times New Roman" w:cs="Times New Roman"/>
          <w:sz w:val="24"/>
          <w:szCs w:val="24"/>
          <w:lang w:val="ru-RU"/>
        </w:rPr>
        <w:t xml:space="preserve">опия опросника </w:t>
      </w:r>
      <w:r w:rsidR="000F46E2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>(по форме</w:t>
      </w:r>
      <w:r w:rsidR="007B5F5F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Приложения</w:t>
      </w:r>
      <w:r w:rsidR="000F46E2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№1 к </w:t>
      </w:r>
      <w:r w:rsidR="005E3E84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Приглашению</w:t>
      </w:r>
      <w:r w:rsidR="000F46E2"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>);</w:t>
      </w:r>
    </w:p>
    <w:p w14:paraId="39DC50F3" w14:textId="77777777" w:rsidR="00272276" w:rsidRPr="00272276" w:rsidRDefault="00BE1B0A" w:rsidP="00272276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27227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Заполненная форма на открытие и изменение деталей поставщика </w:t>
      </w:r>
      <w:r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(по форме</w:t>
      </w:r>
      <w:r w:rsidR="007B5F5F"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Приложения</w:t>
      </w:r>
      <w:r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№</w:t>
      </w:r>
      <w:r w:rsidR="005E3E84"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2 к </w:t>
      </w:r>
      <w:r w:rsidR="00D10959"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Приглашению (</w:t>
      </w:r>
      <w:r w:rsidR="00D10959"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в</w:t>
      </w:r>
      <w:r w:rsidR="00BE3695"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 xml:space="preserve"> случае</w:t>
      </w:r>
      <w:r w:rsidR="004D6787"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,</w:t>
      </w:r>
      <w:r w:rsidR="00BE3695"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 xml:space="preserve"> если участник не включён в базу поставщиков КГК</w:t>
      </w:r>
      <w:r w:rsidR="005E3E84"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)</w:t>
      </w:r>
      <w:r w:rsidR="00681794" w:rsidRPr="0027227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;</w:t>
      </w:r>
    </w:p>
    <w:p w14:paraId="26E1E7BB" w14:textId="77777777" w:rsidR="000D746B" w:rsidRPr="00885F8A" w:rsidRDefault="008C20DB" w:rsidP="005506FB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Сканированная копия </w:t>
      </w:r>
      <w:r w:rsidR="00A1404E"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учредительных документов</w:t>
      </w:r>
      <w:r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="00C56F36"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и </w:t>
      </w:r>
      <w:r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Устав</w:t>
      </w:r>
      <w:r w:rsidR="00C56F36"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</w:t>
      </w:r>
      <w:r w:rsidR="00A1404E"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,</w:t>
      </w:r>
      <w:r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="000D746B"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29F94EF3" w14:textId="1CE4744F" w:rsidR="00885F8A" w:rsidRPr="00885F8A" w:rsidRDefault="008F5F94" w:rsidP="00885F8A">
      <w:pPr>
        <w:pStyle w:val="ListParagraph"/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Сканированная </w:t>
      </w:r>
      <w:r w:rsidR="00885F8A" w:rsidRPr="00885F8A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копия Свидетельства </w:t>
      </w:r>
      <w:r w:rsidR="00DF180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/ справки </w:t>
      </w:r>
      <w:r w:rsidR="00885F8A" w:rsidRPr="00885F8A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о государственной регистрации (перерегистрации) юридического лица; </w:t>
      </w:r>
    </w:p>
    <w:p w14:paraId="78A9E669" w14:textId="67A27C0A" w:rsidR="00272276" w:rsidRPr="000D746B" w:rsidRDefault="0000195E" w:rsidP="005506FB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0D74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Сканированная копия </w:t>
      </w:r>
      <w:r w:rsidR="00F20AFA" w:rsidRPr="00F20A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Свидетельства о государственной регистрации физического лица в качестве индивидуального предпринимателя</w:t>
      </w:r>
      <w:r w:rsidR="00DF18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/</w:t>
      </w:r>
      <w:r w:rsidR="00F20AFA" w:rsidRPr="00F20A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</w:t>
      </w:r>
      <w:r w:rsidR="00DF18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к</w:t>
      </w:r>
      <w:r w:rsidR="00F20AFA" w:rsidRPr="00F20A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опия Патента (добровольного или обязательного) на соответствующий вид деятельности (актуального на дату подачи), а также копия </w:t>
      </w:r>
      <w:r w:rsidR="00DF180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п</w:t>
      </w:r>
      <w:r w:rsidR="00DF1806" w:rsidRPr="00F20A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аспорта</w:t>
      </w:r>
      <w:r w:rsidR="00F20AFA" w:rsidRPr="00F20A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/идентификационной карты;</w:t>
      </w:r>
    </w:p>
    <w:p w14:paraId="15BAF48A" w14:textId="7B50C91C" w:rsidR="00A1404E" w:rsidRPr="00E8115E" w:rsidRDefault="00A1404E" w:rsidP="00E8115E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</w:pPr>
      <w:r w:rsidRPr="0027227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Сканированные копии оригиналов справок об отсутствии задолженности по</w:t>
      </w:r>
      <w:r w:rsidRPr="009B3A8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налоговым платежам и страховым взносам перед бюджетом Кыргызской Республики;</w:t>
      </w:r>
    </w:p>
    <w:p w14:paraId="4748342F" w14:textId="0739F426" w:rsidR="00496380" w:rsidRPr="00496380" w:rsidRDefault="0000195E" w:rsidP="00496380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Доверенность,</w:t>
      </w:r>
      <w:r w:rsidR="00646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приказ</w:t>
      </w: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или иной документ, подтверждающий полномочия лица на подписание </w:t>
      </w:r>
      <w:r w:rsidR="00353E8E"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документ</w:t>
      </w:r>
      <w:r w:rsidR="00353E8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а</w:t>
      </w:r>
      <w:r w:rsidR="00E8115E" w:rsidRPr="00E8115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;</w:t>
      </w:r>
    </w:p>
    <w:p w14:paraId="0379FAFA" w14:textId="57F12B69" w:rsidR="00496380" w:rsidRPr="004D04B1" w:rsidRDefault="0000195E" w:rsidP="00496380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Сканированная копия оригинала бухгалтерского баланса </w:t>
      </w:r>
      <w:r w:rsidR="000422F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и </w:t>
      </w: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отчет о прибылях и убытках, </w:t>
      </w:r>
      <w:r w:rsidR="000422F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ил</w:t>
      </w: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и ЕНД (Единая налоговая декларация)</w:t>
      </w:r>
      <w:r w:rsidR="00E277B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за</w:t>
      </w:r>
      <w:r w:rsidR="009F6E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2023–2024 г.</w:t>
      </w:r>
      <w:r w:rsidRPr="0049638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;</w:t>
      </w:r>
    </w:p>
    <w:p w14:paraId="4AEAEEF2" w14:textId="1DEC98A7" w:rsidR="004D04B1" w:rsidRPr="008B43D3" w:rsidRDefault="004D04B1" w:rsidP="00496380">
      <w:pPr>
        <w:pStyle w:val="ListParagraph"/>
        <w:numPr>
          <w:ilvl w:val="1"/>
          <w:numId w:val="3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A5195D">
        <w:rPr>
          <w:rFonts w:ascii="Times New Roman" w:hAnsi="Times New Roman" w:cs="Times New Roman"/>
          <w:sz w:val="24"/>
          <w:szCs w:val="24"/>
          <w:lang w:val="ru-RU"/>
        </w:rPr>
        <w:t>Разрешительные документы (лицензии, разрешения</w:t>
      </w:r>
      <w:r>
        <w:rPr>
          <w:rFonts w:ascii="Times New Roman" w:hAnsi="Times New Roman" w:cs="Times New Roman"/>
          <w:sz w:val="24"/>
          <w:szCs w:val="24"/>
          <w:lang w:val="ru-RU"/>
        </w:rPr>
        <w:t>, сертификаты</w:t>
      </w:r>
      <w:r w:rsidRPr="00A5195D">
        <w:rPr>
          <w:rFonts w:ascii="Times New Roman" w:hAnsi="Times New Roman" w:cs="Times New Roman"/>
          <w:sz w:val="24"/>
          <w:szCs w:val="24"/>
          <w:lang w:val="ru-RU"/>
        </w:rPr>
        <w:t>) на виды деятельности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DD55C74" w14:textId="77777777" w:rsidR="008B43D3" w:rsidRDefault="008B43D3" w:rsidP="008B43D3">
      <w:pPr>
        <w:pStyle w:val="ListParagraph"/>
        <w:spacing w:before="100" w:beforeAutospacing="1" w:after="100" w:afterAutospacing="1" w:line="240" w:lineRule="auto"/>
        <w:ind w:left="630" w:right="45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44BD84" w14:textId="77777777" w:rsidR="008B43D3" w:rsidRPr="008B43D3" w:rsidRDefault="008B43D3" w:rsidP="008B43D3">
      <w:pPr>
        <w:pStyle w:val="ListParagraph"/>
        <w:ind w:left="630"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8B43D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Для нерезидентов (участников других стран):</w:t>
      </w:r>
    </w:p>
    <w:p w14:paraId="653D9A20" w14:textId="77777777" w:rsidR="00E47506" w:rsidRDefault="00E47506" w:rsidP="008B43D3">
      <w:pPr>
        <w:pStyle w:val="ListParagraph"/>
        <w:spacing w:before="100" w:beforeAutospacing="1" w:after="100" w:afterAutospacing="1" w:line="240" w:lineRule="auto"/>
        <w:ind w:left="630"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</w:p>
    <w:p w14:paraId="0A8A6C1D" w14:textId="77777777" w:rsidR="00E47506" w:rsidRPr="00A15F11" w:rsidRDefault="00E47506" w:rsidP="00E47506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B720C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Список аналогичных поставок за последние 2 года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референс лист</w:t>
      </w:r>
      <w:r w:rsidRPr="00A15F11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7B62447C" w14:textId="77777777" w:rsidR="00E47506" w:rsidRPr="00272276" w:rsidRDefault="00E47506" w:rsidP="00DF1806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A15F11">
        <w:rPr>
          <w:rFonts w:ascii="Times New Roman" w:hAnsi="Times New Roman" w:cs="Times New Roman"/>
          <w:sz w:val="24"/>
          <w:szCs w:val="24"/>
          <w:lang w:val="ru-RU"/>
        </w:rPr>
        <w:t xml:space="preserve">Заполненная копия опросника </w:t>
      </w:r>
      <w:r w:rsidRPr="00A15F11">
        <w:rPr>
          <w:rFonts w:ascii="Times New Roman" w:hAnsi="Times New Roman" w:cs="Times New Roman"/>
          <w:b/>
          <w:bCs/>
          <w:sz w:val="24"/>
          <w:szCs w:val="24"/>
          <w:lang w:val="ru-RU"/>
        </w:rPr>
        <w:t>(по форме Приложения №1 к Приглашению);</w:t>
      </w:r>
    </w:p>
    <w:p w14:paraId="03EA52D8" w14:textId="77777777" w:rsidR="00E47506" w:rsidRPr="00F33D19" w:rsidRDefault="00E47506" w:rsidP="00DF1806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27227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Заполненная форма на открытие и изменение деталей поставщика </w:t>
      </w:r>
      <w:r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(по форме Приложения №2 к Приглашению (</w:t>
      </w:r>
      <w:r w:rsidRPr="0027227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ru-RU"/>
          <w14:ligatures w14:val="none"/>
        </w:rPr>
        <w:t>в случае, если участник не включён в базу поставщиков КГК</w:t>
      </w:r>
      <w:r w:rsidRPr="0027227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)</w:t>
      </w:r>
      <w:r w:rsidRPr="0027227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;</w:t>
      </w:r>
    </w:p>
    <w:p w14:paraId="09311D2D" w14:textId="38CA1411" w:rsidR="00F33D19" w:rsidRPr="00F33D19" w:rsidRDefault="00F33D19" w:rsidP="00DF1806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К</w:t>
      </w:r>
      <w:r w:rsidRPr="00A5195D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опии регистрационных и учредительных документов</w:t>
      </w:r>
      <w:r w:rsidR="00E12160" w:rsidRPr="00E1216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(</w:t>
      </w:r>
      <w:r w:rsidR="00E12160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подтверждающий документ о </w:t>
      </w:r>
      <w:r w:rsidR="00E71D3F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регистрации компании)</w:t>
      </w:r>
      <w:r w:rsidRPr="00F33D19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;</w:t>
      </w:r>
    </w:p>
    <w:p w14:paraId="2CC62C94" w14:textId="77777777" w:rsidR="00FA2DA3" w:rsidRPr="00FA2DA3" w:rsidRDefault="00136E03" w:rsidP="00DF1806">
      <w:pPr>
        <w:pStyle w:val="ListParagraph"/>
        <w:numPr>
          <w:ilvl w:val="1"/>
          <w:numId w:val="16"/>
        </w:numPr>
        <w:spacing w:before="100" w:beforeAutospacing="1" w:after="100" w:afterAutospacing="1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</w:pPr>
      <w:r w:rsidRPr="00A5195D">
        <w:rPr>
          <w:rFonts w:ascii="Times New Roman" w:hAnsi="Times New Roman" w:cs="Times New Roman"/>
          <w:sz w:val="24"/>
          <w:szCs w:val="24"/>
          <w:lang w:val="ru-RU"/>
        </w:rPr>
        <w:lastRenderedPageBreak/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</w:t>
      </w:r>
      <w:r w:rsidR="00FA2DA3" w:rsidRPr="00FA2DA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5BD6333" w14:textId="77777777" w:rsidR="00FA2DA3" w:rsidRPr="00517BC1" w:rsidRDefault="00FA2DA3" w:rsidP="00B45E94">
      <w:pPr>
        <w:pStyle w:val="ListParagraph"/>
        <w:numPr>
          <w:ilvl w:val="1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DA3">
        <w:rPr>
          <w:rFonts w:ascii="Times New Roman" w:hAnsi="Times New Roman" w:cs="Times New Roman"/>
          <w:sz w:val="24"/>
          <w:szCs w:val="24"/>
          <w:lang w:val="ru-RU"/>
        </w:rPr>
        <w:t>Разрешительные документы (лицензии, разрешения) на виды деятельности;</w:t>
      </w:r>
    </w:p>
    <w:p w14:paraId="30032C31" w14:textId="4C4E1FFC" w:rsidR="00E47506" w:rsidRDefault="00517BC1" w:rsidP="00B45E94">
      <w:pPr>
        <w:pStyle w:val="ListParagraph"/>
        <w:numPr>
          <w:ilvl w:val="1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7BC1">
        <w:rPr>
          <w:rFonts w:ascii="Times New Roman" w:hAnsi="Times New Roman" w:cs="Times New Roman"/>
          <w:sz w:val="24"/>
          <w:szCs w:val="24"/>
          <w:lang w:val="ru-RU"/>
        </w:rPr>
        <w:t>Документ, подтверждающий полномочия лица на подписание документа;</w:t>
      </w:r>
    </w:p>
    <w:p w14:paraId="3681CD96" w14:textId="77777777" w:rsidR="001A217C" w:rsidRPr="001A217C" w:rsidRDefault="001A217C" w:rsidP="001A217C">
      <w:pPr>
        <w:pStyle w:val="ListParagraph"/>
        <w:ind w:left="63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p w14:paraId="0428AF50" w14:textId="136B6450" w:rsidR="006A4EFC" w:rsidRDefault="00146096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ab/>
      </w:r>
      <w:r w:rsidR="006A4EFC" w:rsidRPr="00160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Проект рамочного договора</w:t>
      </w:r>
      <w:r w:rsidR="002A1A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7B7C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прилагается </w:t>
      </w:r>
      <w:r w:rsidR="007B7CC3" w:rsidRPr="00160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(</w:t>
      </w:r>
      <w:r w:rsidR="00F11F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</w:t>
      </w:r>
      <w:r w:rsidR="001601A2" w:rsidRPr="00160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риложени</w:t>
      </w:r>
      <w:r w:rsidR="00F11F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я</w:t>
      </w:r>
      <w:r w:rsidR="001601A2" w:rsidRPr="001601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№3 к Приглашению</w:t>
      </w:r>
      <w:r w:rsidR="00F11F0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)</w:t>
      </w:r>
    </w:p>
    <w:p w14:paraId="2EEBD286" w14:textId="089FD4FE" w:rsidR="00146096" w:rsidRPr="00146096" w:rsidRDefault="00146096" w:rsidP="00146096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ab/>
      </w:r>
      <w:r w:rsidRPr="0014609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Просьба дополнительно указать, имеется ли у вашей компании склад, действующий розничный магазин, а также официальный сайт.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146096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Эта информация позволит нам корректно оценить возможности по наличию товара, срокам поставки и сервисному обслуживанию.</w:t>
      </w:r>
    </w:p>
    <w:p w14:paraId="0E1471DC" w14:textId="77777777" w:rsidR="00146096" w:rsidRDefault="00146096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322E6B61" w14:textId="77777777" w:rsidR="001601A2" w:rsidRPr="006A4EFC" w:rsidRDefault="001601A2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3ED5CC7F" w14:textId="0E0C9786" w:rsidR="004B4F8E" w:rsidRPr="00A5195D" w:rsidRDefault="004B4F8E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081E9C"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наличии вопросов по настоящему Приглашению участник может обратиться по электронному адресу: </w:t>
      </w:r>
      <w:proofErr w:type="spellStart"/>
      <w:r w:rsidR="005F3E4F" w:rsidRPr="005F3E4F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5F3E4F">
        <w:rPr>
          <w:rFonts w:ascii="Times New Roman" w:eastAsia="Times New Roman" w:hAnsi="Times New Roman" w:cs="Times New Roman"/>
          <w:b/>
          <w:bCs/>
          <w:sz w:val="24"/>
          <w:szCs w:val="24"/>
        </w:rPr>
        <w:t>talbek</w:t>
      </w:r>
      <w:proofErr w:type="spellEnd"/>
      <w:r w:rsidR="005F3E4F" w:rsidRPr="005F3E4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proofErr w:type="spellStart"/>
      <w:r w:rsidR="005F3E4F">
        <w:rPr>
          <w:rFonts w:ascii="Times New Roman" w:eastAsia="Times New Roman" w:hAnsi="Times New Roman" w:cs="Times New Roman"/>
          <w:b/>
          <w:bCs/>
          <w:sz w:val="24"/>
          <w:szCs w:val="24"/>
        </w:rPr>
        <w:t>asylbekov</w:t>
      </w:r>
      <w:proofErr w:type="spellEnd"/>
      <w:r w:rsidR="00AC77BB" w:rsidRPr="00FE7CB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@</w:t>
      </w:r>
      <w:proofErr w:type="spellStart"/>
      <w:r w:rsidR="00AC77BB"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kumtor</w:t>
      </w:r>
      <w:proofErr w:type="spellEnd"/>
      <w:r w:rsidR="00AC77BB" w:rsidRPr="00FE7CB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="00AC77BB" w:rsidRPr="007F7886">
        <w:rPr>
          <w:rFonts w:ascii="Times New Roman" w:eastAsia="Times New Roman" w:hAnsi="Times New Roman" w:cs="Times New Roman"/>
          <w:b/>
          <w:bCs/>
          <w:sz w:val="24"/>
          <w:szCs w:val="24"/>
        </w:rPr>
        <w:t>kg</w:t>
      </w:r>
      <w:r w:rsidR="00AC77BB"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</w:t>
      </w:r>
      <w:r w:rsidR="00081E9C"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получением разъяснений, но не позднее 3 рабочих дней до истечения окончательного срока представления к</w:t>
      </w:r>
      <w:r w:rsidR="0030742C">
        <w:rPr>
          <w:rFonts w:ascii="Times New Roman" w:eastAsia="Times New Roman" w:hAnsi="Times New Roman" w:cs="Times New Roman"/>
          <w:sz w:val="24"/>
          <w:szCs w:val="24"/>
          <w:lang w:val="ru-RU"/>
        </w:rPr>
        <w:t>валификационных документов</w:t>
      </w:r>
      <w:r w:rsidR="00081E9C" w:rsidRPr="00A519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4DEBC190" w14:textId="77777777" w:rsidR="004B4F8E" w:rsidRPr="00A5195D" w:rsidRDefault="004B4F8E" w:rsidP="003E6035">
      <w:pPr>
        <w:tabs>
          <w:tab w:val="left" w:pos="709"/>
          <w:tab w:val="left" w:pos="993"/>
        </w:tabs>
        <w:spacing w:after="0" w:line="240" w:lineRule="auto"/>
        <w:ind w:left="540" w:right="45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C570FE" w14:textId="77777777" w:rsidR="006C6A3A" w:rsidRDefault="000339B9" w:rsidP="003E6035">
      <w:pPr>
        <w:pStyle w:val="tkTekst"/>
        <w:tabs>
          <w:tab w:val="left" w:pos="709"/>
          <w:tab w:val="left" w:pos="993"/>
        </w:tabs>
        <w:ind w:left="540" w:right="450"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</w:t>
      </w:r>
      <w:r w:rsidR="0030742C" w:rsidRPr="0030742C">
        <w:rPr>
          <w:rFonts w:ascii="Times New Roman" w:hAnsi="Times New Roman" w:cs="Times New Roman"/>
          <w:sz w:val="24"/>
          <w:szCs w:val="24"/>
          <w:lang w:eastAsia="en-US"/>
        </w:rPr>
        <w:t xml:space="preserve">квалификационных документов </w:t>
      </w: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A5195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</w:t>
      </w:r>
      <w:proofErr w:type="spellStart"/>
      <w:r w:rsidR="0030742C">
        <w:rPr>
          <w:rFonts w:ascii="Times New Roman" w:hAnsi="Times New Roman" w:cs="Times New Roman"/>
          <w:sz w:val="24"/>
          <w:szCs w:val="24"/>
          <w:lang w:eastAsia="en-US"/>
        </w:rPr>
        <w:t>предквалификационного</w:t>
      </w:r>
      <w:proofErr w:type="spellEnd"/>
      <w:r w:rsidR="0030742C">
        <w:rPr>
          <w:rFonts w:ascii="Times New Roman" w:hAnsi="Times New Roman" w:cs="Times New Roman"/>
          <w:sz w:val="24"/>
          <w:szCs w:val="24"/>
          <w:lang w:eastAsia="en-US"/>
        </w:rPr>
        <w:t xml:space="preserve"> отбора</w:t>
      </w:r>
      <w:r w:rsidRPr="00A5195D">
        <w:rPr>
          <w:rFonts w:ascii="Times New Roman" w:hAnsi="Times New Roman" w:cs="Times New Roman"/>
          <w:sz w:val="24"/>
          <w:szCs w:val="24"/>
          <w:lang w:eastAsia="en-US"/>
        </w:rPr>
        <w:t xml:space="preserve">.  </w:t>
      </w:r>
    </w:p>
    <w:sectPr w:rsidR="006C6A3A" w:rsidSect="00AE4A47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907FB" w14:textId="77777777" w:rsidR="001C63BB" w:rsidRDefault="001C63BB" w:rsidP="004F765E">
      <w:pPr>
        <w:spacing w:after="0" w:line="240" w:lineRule="auto"/>
      </w:pPr>
      <w:r>
        <w:separator/>
      </w:r>
    </w:p>
  </w:endnote>
  <w:endnote w:type="continuationSeparator" w:id="0">
    <w:p w14:paraId="286F19BE" w14:textId="77777777" w:rsidR="001C63BB" w:rsidRDefault="001C63BB" w:rsidP="004F7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154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0FE5A9" w14:textId="175EC345" w:rsidR="004F765E" w:rsidRDefault="004F76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B12" w14:textId="77777777" w:rsidR="004F765E" w:rsidRDefault="004F76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E0C72" w14:textId="77777777" w:rsidR="001C63BB" w:rsidRDefault="001C63BB" w:rsidP="004F765E">
      <w:pPr>
        <w:spacing w:after="0" w:line="240" w:lineRule="auto"/>
      </w:pPr>
      <w:r>
        <w:separator/>
      </w:r>
    </w:p>
  </w:footnote>
  <w:footnote w:type="continuationSeparator" w:id="0">
    <w:p w14:paraId="4267052D" w14:textId="77777777" w:rsidR="001C63BB" w:rsidRDefault="001C63BB" w:rsidP="004F7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5824"/>
    <w:multiLevelType w:val="multilevel"/>
    <w:tmpl w:val="2D00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" w15:restartNumberingAfterBreak="0">
    <w:nsid w:val="1D7E18A0"/>
    <w:multiLevelType w:val="multilevel"/>
    <w:tmpl w:val="1CD4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36EB6"/>
    <w:multiLevelType w:val="hybridMultilevel"/>
    <w:tmpl w:val="EF960576"/>
    <w:lvl w:ilvl="0" w:tplc="BDE453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C63A0"/>
    <w:multiLevelType w:val="multilevel"/>
    <w:tmpl w:val="3E5CB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  <w:bCs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60816"/>
    <w:multiLevelType w:val="multilevel"/>
    <w:tmpl w:val="DD6E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87025A"/>
    <w:multiLevelType w:val="multilevel"/>
    <w:tmpl w:val="05644A18"/>
    <w:lvl w:ilvl="0">
      <w:start w:val="3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color w:val="000000" w:themeColor="text1"/>
      </w:rPr>
    </w:lvl>
    <w:lvl w:ilvl="1">
      <w:start w:val="1"/>
      <w:numFmt w:val="decimal"/>
      <w:lvlText w:val="%2."/>
      <w:lvlJc w:val="left"/>
      <w:pPr>
        <w:ind w:left="63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31985742"/>
    <w:multiLevelType w:val="multilevel"/>
    <w:tmpl w:val="9EC2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A41658"/>
    <w:multiLevelType w:val="hybridMultilevel"/>
    <w:tmpl w:val="30BACC48"/>
    <w:lvl w:ilvl="0" w:tplc="8228A0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D58A4"/>
    <w:multiLevelType w:val="hybridMultilevel"/>
    <w:tmpl w:val="2E20D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54337"/>
    <w:multiLevelType w:val="multilevel"/>
    <w:tmpl w:val="8D4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3D23EC"/>
    <w:multiLevelType w:val="multilevel"/>
    <w:tmpl w:val="8C46D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70858CF"/>
    <w:multiLevelType w:val="multilevel"/>
    <w:tmpl w:val="79C8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ED7A1D"/>
    <w:multiLevelType w:val="multilevel"/>
    <w:tmpl w:val="1D56E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EF33CB"/>
    <w:multiLevelType w:val="multilevel"/>
    <w:tmpl w:val="33DE1950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ind w:left="630" w:hanging="360"/>
      </w:pPr>
      <w:rPr>
        <w:rFonts w:ascii="Times New Roman" w:eastAsia="Times New Roman" w:hAnsi="Times New Roman" w:cs="Times New Roman"/>
        <w:b w:val="0"/>
        <w:bCs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7338933">
    <w:abstractNumId w:val="13"/>
  </w:num>
  <w:num w:numId="2" w16cid:durableId="790713107">
    <w:abstractNumId w:val="0"/>
  </w:num>
  <w:num w:numId="3" w16cid:durableId="910196061">
    <w:abstractNumId w:val="15"/>
  </w:num>
  <w:num w:numId="4" w16cid:durableId="2130856485">
    <w:abstractNumId w:val="5"/>
  </w:num>
  <w:num w:numId="5" w16cid:durableId="1403143409">
    <w:abstractNumId w:val="7"/>
  </w:num>
  <w:num w:numId="6" w16cid:durableId="728461267">
    <w:abstractNumId w:val="2"/>
  </w:num>
  <w:num w:numId="7" w16cid:durableId="1373306983">
    <w:abstractNumId w:val="11"/>
  </w:num>
  <w:num w:numId="8" w16cid:durableId="1874226953">
    <w:abstractNumId w:val="14"/>
  </w:num>
  <w:num w:numId="9" w16cid:durableId="1263686018">
    <w:abstractNumId w:val="8"/>
  </w:num>
  <w:num w:numId="10" w16cid:durableId="2090228478">
    <w:abstractNumId w:val="12"/>
  </w:num>
  <w:num w:numId="11" w16cid:durableId="1370565107">
    <w:abstractNumId w:val="1"/>
  </w:num>
  <w:num w:numId="12" w16cid:durableId="1950506651">
    <w:abstractNumId w:val="10"/>
  </w:num>
  <w:num w:numId="13" w16cid:durableId="1245994057">
    <w:abstractNumId w:val="4"/>
  </w:num>
  <w:num w:numId="14" w16cid:durableId="807237616">
    <w:abstractNumId w:val="9"/>
  </w:num>
  <w:num w:numId="15" w16cid:durableId="1389036819">
    <w:abstractNumId w:val="3"/>
  </w:num>
  <w:num w:numId="16" w16cid:durableId="10101102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EA2"/>
    <w:rsid w:val="000005D5"/>
    <w:rsid w:val="0000195E"/>
    <w:rsid w:val="000036C0"/>
    <w:rsid w:val="00003A7D"/>
    <w:rsid w:val="0001599D"/>
    <w:rsid w:val="00022918"/>
    <w:rsid w:val="000339B9"/>
    <w:rsid w:val="000422F0"/>
    <w:rsid w:val="00050A23"/>
    <w:rsid w:val="0005713A"/>
    <w:rsid w:val="00071E77"/>
    <w:rsid w:val="00081E9C"/>
    <w:rsid w:val="00087102"/>
    <w:rsid w:val="00087395"/>
    <w:rsid w:val="00087B8F"/>
    <w:rsid w:val="000957CE"/>
    <w:rsid w:val="000B1864"/>
    <w:rsid w:val="000C6491"/>
    <w:rsid w:val="000D4875"/>
    <w:rsid w:val="000D746B"/>
    <w:rsid w:val="000D7655"/>
    <w:rsid w:val="000E04AA"/>
    <w:rsid w:val="000F0B4C"/>
    <w:rsid w:val="000F46E2"/>
    <w:rsid w:val="00101D6E"/>
    <w:rsid w:val="00112357"/>
    <w:rsid w:val="00125421"/>
    <w:rsid w:val="0012667A"/>
    <w:rsid w:val="00136E03"/>
    <w:rsid w:val="00141615"/>
    <w:rsid w:val="001424D8"/>
    <w:rsid w:val="001457F5"/>
    <w:rsid w:val="00146096"/>
    <w:rsid w:val="00147096"/>
    <w:rsid w:val="001601A2"/>
    <w:rsid w:val="00161C5E"/>
    <w:rsid w:val="00166B1E"/>
    <w:rsid w:val="0017532C"/>
    <w:rsid w:val="00195C26"/>
    <w:rsid w:val="001A217C"/>
    <w:rsid w:val="001B0ACD"/>
    <w:rsid w:val="001B1A02"/>
    <w:rsid w:val="001B715B"/>
    <w:rsid w:val="001C63BB"/>
    <w:rsid w:val="001D1DC7"/>
    <w:rsid w:val="001D1EA2"/>
    <w:rsid w:val="001E03FF"/>
    <w:rsid w:val="001E125A"/>
    <w:rsid w:val="001E4B6D"/>
    <w:rsid w:val="001F0315"/>
    <w:rsid w:val="00204BBB"/>
    <w:rsid w:val="0023246D"/>
    <w:rsid w:val="0023361F"/>
    <w:rsid w:val="00241604"/>
    <w:rsid w:val="00250F05"/>
    <w:rsid w:val="0025345B"/>
    <w:rsid w:val="00272276"/>
    <w:rsid w:val="002965A6"/>
    <w:rsid w:val="002968E8"/>
    <w:rsid w:val="002A1A33"/>
    <w:rsid w:val="002A50BB"/>
    <w:rsid w:val="002D6A6E"/>
    <w:rsid w:val="002E48E5"/>
    <w:rsid w:val="002E68E1"/>
    <w:rsid w:val="002F2106"/>
    <w:rsid w:val="0030742C"/>
    <w:rsid w:val="00330AA2"/>
    <w:rsid w:val="00352663"/>
    <w:rsid w:val="00353E8E"/>
    <w:rsid w:val="00363378"/>
    <w:rsid w:val="0036619C"/>
    <w:rsid w:val="003673CD"/>
    <w:rsid w:val="00370DF1"/>
    <w:rsid w:val="003A2CA3"/>
    <w:rsid w:val="003C45C4"/>
    <w:rsid w:val="003C6370"/>
    <w:rsid w:val="003D2425"/>
    <w:rsid w:val="003E6035"/>
    <w:rsid w:val="003F7DC7"/>
    <w:rsid w:val="00401504"/>
    <w:rsid w:val="004227B0"/>
    <w:rsid w:val="00433458"/>
    <w:rsid w:val="004364C2"/>
    <w:rsid w:val="0044063F"/>
    <w:rsid w:val="00456213"/>
    <w:rsid w:val="00456671"/>
    <w:rsid w:val="00474E34"/>
    <w:rsid w:val="00482AC4"/>
    <w:rsid w:val="00491A9B"/>
    <w:rsid w:val="00492A52"/>
    <w:rsid w:val="00496380"/>
    <w:rsid w:val="004B4F8E"/>
    <w:rsid w:val="004C2E23"/>
    <w:rsid w:val="004C443F"/>
    <w:rsid w:val="004C4E57"/>
    <w:rsid w:val="004D04B1"/>
    <w:rsid w:val="004D6787"/>
    <w:rsid w:val="004E01AC"/>
    <w:rsid w:val="004F765E"/>
    <w:rsid w:val="004F7A4A"/>
    <w:rsid w:val="0050072E"/>
    <w:rsid w:val="00503BF9"/>
    <w:rsid w:val="0051413F"/>
    <w:rsid w:val="00517BC1"/>
    <w:rsid w:val="005344C9"/>
    <w:rsid w:val="00555E0F"/>
    <w:rsid w:val="0056076E"/>
    <w:rsid w:val="005779D2"/>
    <w:rsid w:val="00590C9A"/>
    <w:rsid w:val="005D111B"/>
    <w:rsid w:val="005E3E84"/>
    <w:rsid w:val="005E50A4"/>
    <w:rsid w:val="005E653C"/>
    <w:rsid w:val="005F3E4F"/>
    <w:rsid w:val="00604E5F"/>
    <w:rsid w:val="00610280"/>
    <w:rsid w:val="006202CA"/>
    <w:rsid w:val="00621DDB"/>
    <w:rsid w:val="00625B99"/>
    <w:rsid w:val="006306FD"/>
    <w:rsid w:val="00631296"/>
    <w:rsid w:val="00634CE2"/>
    <w:rsid w:val="00646ECB"/>
    <w:rsid w:val="00653121"/>
    <w:rsid w:val="00663456"/>
    <w:rsid w:val="00677957"/>
    <w:rsid w:val="00680D5B"/>
    <w:rsid w:val="00681794"/>
    <w:rsid w:val="006A4EFC"/>
    <w:rsid w:val="006B22B0"/>
    <w:rsid w:val="006C6A3A"/>
    <w:rsid w:val="006D2B90"/>
    <w:rsid w:val="006F62AC"/>
    <w:rsid w:val="00741EF0"/>
    <w:rsid w:val="00763E6F"/>
    <w:rsid w:val="007724B6"/>
    <w:rsid w:val="00781167"/>
    <w:rsid w:val="007823A8"/>
    <w:rsid w:val="007938B6"/>
    <w:rsid w:val="007A5B4E"/>
    <w:rsid w:val="007B5F5F"/>
    <w:rsid w:val="007B7CC3"/>
    <w:rsid w:val="007C5865"/>
    <w:rsid w:val="007C6FB8"/>
    <w:rsid w:val="007D14F6"/>
    <w:rsid w:val="007D17C6"/>
    <w:rsid w:val="007F3EBC"/>
    <w:rsid w:val="007F7886"/>
    <w:rsid w:val="00803C66"/>
    <w:rsid w:val="00834EEA"/>
    <w:rsid w:val="00837A6D"/>
    <w:rsid w:val="008439BF"/>
    <w:rsid w:val="00854CDB"/>
    <w:rsid w:val="00885F8A"/>
    <w:rsid w:val="00891F3B"/>
    <w:rsid w:val="00896458"/>
    <w:rsid w:val="00897FA4"/>
    <w:rsid w:val="008B43D3"/>
    <w:rsid w:val="008C0663"/>
    <w:rsid w:val="008C14CE"/>
    <w:rsid w:val="008C20DB"/>
    <w:rsid w:val="008C33E8"/>
    <w:rsid w:val="008D61E6"/>
    <w:rsid w:val="008F0F7E"/>
    <w:rsid w:val="008F5F94"/>
    <w:rsid w:val="00904D86"/>
    <w:rsid w:val="00905405"/>
    <w:rsid w:val="00912D93"/>
    <w:rsid w:val="009150A9"/>
    <w:rsid w:val="0091528E"/>
    <w:rsid w:val="009201BF"/>
    <w:rsid w:val="0092563F"/>
    <w:rsid w:val="009460F4"/>
    <w:rsid w:val="00950E37"/>
    <w:rsid w:val="00962D02"/>
    <w:rsid w:val="009664AA"/>
    <w:rsid w:val="0096782D"/>
    <w:rsid w:val="0098132E"/>
    <w:rsid w:val="009827E1"/>
    <w:rsid w:val="009A7BF4"/>
    <w:rsid w:val="009B0B30"/>
    <w:rsid w:val="009B3A8F"/>
    <w:rsid w:val="009B4E43"/>
    <w:rsid w:val="009C0DCD"/>
    <w:rsid w:val="009D3C13"/>
    <w:rsid w:val="009F6E07"/>
    <w:rsid w:val="00A05459"/>
    <w:rsid w:val="00A1390D"/>
    <w:rsid w:val="00A1404E"/>
    <w:rsid w:val="00A15F11"/>
    <w:rsid w:val="00A3546C"/>
    <w:rsid w:val="00A354C2"/>
    <w:rsid w:val="00A5195D"/>
    <w:rsid w:val="00A53C13"/>
    <w:rsid w:val="00A5741F"/>
    <w:rsid w:val="00A57AD3"/>
    <w:rsid w:val="00A64B5C"/>
    <w:rsid w:val="00A6743F"/>
    <w:rsid w:val="00A74314"/>
    <w:rsid w:val="00A74A16"/>
    <w:rsid w:val="00A82C27"/>
    <w:rsid w:val="00A90B8F"/>
    <w:rsid w:val="00A94766"/>
    <w:rsid w:val="00AA7580"/>
    <w:rsid w:val="00AC77BB"/>
    <w:rsid w:val="00AD0018"/>
    <w:rsid w:val="00AD3CBC"/>
    <w:rsid w:val="00AD6D76"/>
    <w:rsid w:val="00AE4A47"/>
    <w:rsid w:val="00AF2DD9"/>
    <w:rsid w:val="00B253CD"/>
    <w:rsid w:val="00B4052C"/>
    <w:rsid w:val="00B45E94"/>
    <w:rsid w:val="00B5409D"/>
    <w:rsid w:val="00B578B3"/>
    <w:rsid w:val="00B720CF"/>
    <w:rsid w:val="00B73A16"/>
    <w:rsid w:val="00BE1B0A"/>
    <w:rsid w:val="00BE3695"/>
    <w:rsid w:val="00BF2C2E"/>
    <w:rsid w:val="00C051A5"/>
    <w:rsid w:val="00C12D96"/>
    <w:rsid w:val="00C2101A"/>
    <w:rsid w:val="00C237DA"/>
    <w:rsid w:val="00C24AD9"/>
    <w:rsid w:val="00C309C2"/>
    <w:rsid w:val="00C41C99"/>
    <w:rsid w:val="00C46265"/>
    <w:rsid w:val="00C56F36"/>
    <w:rsid w:val="00C65AB7"/>
    <w:rsid w:val="00CA7EA3"/>
    <w:rsid w:val="00CB12BB"/>
    <w:rsid w:val="00CB74C7"/>
    <w:rsid w:val="00CC1E4B"/>
    <w:rsid w:val="00CC4C34"/>
    <w:rsid w:val="00CD03DF"/>
    <w:rsid w:val="00CD42FB"/>
    <w:rsid w:val="00CD4D11"/>
    <w:rsid w:val="00CF7039"/>
    <w:rsid w:val="00D02954"/>
    <w:rsid w:val="00D04E8C"/>
    <w:rsid w:val="00D10959"/>
    <w:rsid w:val="00D11018"/>
    <w:rsid w:val="00D11371"/>
    <w:rsid w:val="00D2484A"/>
    <w:rsid w:val="00D702A9"/>
    <w:rsid w:val="00D73BBC"/>
    <w:rsid w:val="00D913EA"/>
    <w:rsid w:val="00DB344C"/>
    <w:rsid w:val="00DB42E1"/>
    <w:rsid w:val="00DE6522"/>
    <w:rsid w:val="00DF1806"/>
    <w:rsid w:val="00DF5262"/>
    <w:rsid w:val="00DF7E4F"/>
    <w:rsid w:val="00E06DE5"/>
    <w:rsid w:val="00E12160"/>
    <w:rsid w:val="00E23154"/>
    <w:rsid w:val="00E277BD"/>
    <w:rsid w:val="00E4384D"/>
    <w:rsid w:val="00E46953"/>
    <w:rsid w:val="00E471CA"/>
    <w:rsid w:val="00E47506"/>
    <w:rsid w:val="00E5315E"/>
    <w:rsid w:val="00E639CC"/>
    <w:rsid w:val="00E71D3F"/>
    <w:rsid w:val="00E75F5E"/>
    <w:rsid w:val="00E8115E"/>
    <w:rsid w:val="00E84BA6"/>
    <w:rsid w:val="00E91A66"/>
    <w:rsid w:val="00EA1654"/>
    <w:rsid w:val="00EC3590"/>
    <w:rsid w:val="00EC3FB4"/>
    <w:rsid w:val="00EC5EFA"/>
    <w:rsid w:val="00ED3A3C"/>
    <w:rsid w:val="00EF6315"/>
    <w:rsid w:val="00F03306"/>
    <w:rsid w:val="00F06DEF"/>
    <w:rsid w:val="00F11F04"/>
    <w:rsid w:val="00F20AFA"/>
    <w:rsid w:val="00F33D19"/>
    <w:rsid w:val="00F42597"/>
    <w:rsid w:val="00F522C6"/>
    <w:rsid w:val="00F55044"/>
    <w:rsid w:val="00F84D78"/>
    <w:rsid w:val="00F85C4D"/>
    <w:rsid w:val="00FA1034"/>
    <w:rsid w:val="00FA1166"/>
    <w:rsid w:val="00FA2DA3"/>
    <w:rsid w:val="00FA5139"/>
    <w:rsid w:val="00FC575F"/>
    <w:rsid w:val="00FC6132"/>
    <w:rsid w:val="00FD1B95"/>
    <w:rsid w:val="00FE5173"/>
    <w:rsid w:val="00FE58FA"/>
    <w:rsid w:val="00FE62B6"/>
    <w:rsid w:val="00F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DD0F1"/>
  <w15:chartTrackingRefBased/>
  <w15:docId w15:val="{2AB7DA39-346C-4C4C-87B4-445D62353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1E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1E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1E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1E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1E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1E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1E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1E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1E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1E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1E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1E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1E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1E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1E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1E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1E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1E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1E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1E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1E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1E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1E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1E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1E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1E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1E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1E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1EA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D1EA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1EA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3C13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1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fadeinm1hgl8">
    <w:name w:val="_fadein_m1hgl_8"/>
    <w:basedOn w:val="DefaultParagraphFont"/>
    <w:rsid w:val="007D17C6"/>
  </w:style>
  <w:style w:type="paragraph" w:customStyle="1" w:styleId="tkTekst">
    <w:name w:val="_Текст обычный (tkTekst)"/>
    <w:basedOn w:val="Normal"/>
    <w:rsid w:val="000339B9"/>
    <w:pPr>
      <w:spacing w:after="60" w:line="276" w:lineRule="auto"/>
      <w:ind w:firstLine="567"/>
      <w:jc w:val="both"/>
    </w:pPr>
    <w:rPr>
      <w:rFonts w:ascii="Arial" w:eastAsia="Times New Roman" w:hAnsi="Arial" w:cs="Arial"/>
      <w:kern w:val="0"/>
      <w:sz w:val="20"/>
      <w:szCs w:val="20"/>
      <w:lang w:val="ru-RU" w:eastAsia="ru-RU"/>
      <w14:ligatures w14:val="none"/>
    </w:rPr>
  </w:style>
  <w:style w:type="table" w:styleId="TableGrid">
    <w:name w:val="Table Grid"/>
    <w:basedOn w:val="TableNormal"/>
    <w:uiPriority w:val="39"/>
    <w:rsid w:val="00161C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76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65E"/>
  </w:style>
  <w:style w:type="paragraph" w:styleId="Footer">
    <w:name w:val="footer"/>
    <w:basedOn w:val="Normal"/>
    <w:link w:val="FooterChar"/>
    <w:uiPriority w:val="99"/>
    <w:unhideWhenUsed/>
    <w:rsid w:val="004F76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65E"/>
  </w:style>
  <w:style w:type="table" w:customStyle="1" w:styleId="TableGrid0">
    <w:name w:val="TableGrid"/>
    <w:rsid w:val="005D111B"/>
    <w:pPr>
      <w:spacing w:after="0" w:line="240" w:lineRule="auto"/>
    </w:pPr>
    <w:rPr>
      <w:rFonts w:eastAsiaTheme="minorEastAsia"/>
      <w:kern w:val="0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5D111B"/>
    <w:pPr>
      <w:spacing w:after="214" w:line="240" w:lineRule="auto"/>
      <w:ind w:left="12" w:right="2" w:hanging="10"/>
    </w:pPr>
    <w:rPr>
      <w:rFonts w:ascii="Calibri" w:eastAsia="Calibri" w:hAnsi="Calibri" w:cs="Calibri"/>
      <w:color w:val="000000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111B"/>
    <w:rPr>
      <w:rFonts w:ascii="Calibri" w:eastAsia="Calibri" w:hAnsi="Calibri" w:cs="Calibri"/>
      <w:color w:val="000000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31296"/>
    <w:rPr>
      <w:sz w:val="16"/>
      <w:szCs w:val="16"/>
    </w:rPr>
  </w:style>
  <w:style w:type="paragraph" w:styleId="Revision">
    <w:name w:val="Revision"/>
    <w:hidden/>
    <w:uiPriority w:val="99"/>
    <w:semiHidden/>
    <w:rsid w:val="0068179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06"/>
    <w:pPr>
      <w:spacing w:after="160"/>
      <w:ind w:left="0" w:right="0" w:firstLine="0"/>
    </w:pPr>
    <w:rPr>
      <w:rFonts w:asciiTheme="minorHAnsi" w:eastAsiaTheme="minorHAnsi" w:hAnsiTheme="minorHAnsi" w:cstheme="minorBidi"/>
      <w:b/>
      <w:bCs/>
      <w:color w:val="auto"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06"/>
    <w:rPr>
      <w:rFonts w:ascii="Calibri" w:eastAsia="Calibri" w:hAnsi="Calibri" w:cs="Calibri"/>
      <w:b/>
      <w:bCs/>
      <w:color w:val="000000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trument@kumtor.k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A8092-179F-4EBA-BA02-EF82ADDE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 Bakytov</dc:creator>
  <cp:keywords/>
  <dc:description/>
  <cp:lastModifiedBy>Stalbek Asylbekov</cp:lastModifiedBy>
  <cp:revision>14</cp:revision>
  <cp:lastPrinted>2026-02-12T04:53:00Z</cp:lastPrinted>
  <dcterms:created xsi:type="dcterms:W3CDTF">2026-02-17T09:16:00Z</dcterms:created>
  <dcterms:modified xsi:type="dcterms:W3CDTF">2026-02-18T08:11:00Z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2025-02-18T12:50:38Z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97289edd-f66b-4a8a-8440-769bfdd6cb4c</vt:lpwstr>
  </property>
  <property fmtid="{D5CDD505-2E9C-101B-9397-08002B2CF9AE}" pid="8" name="MSIP_Label_d85bea94-60d0-4a5c-9138-48420e73067f_ContentBits">
    <vt:lpwstr>0</vt:lpwstr>
  </property>
</Properties>
</file>